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DEC" w:rsidRPr="004364AE" w:rsidRDefault="00F14DEC" w:rsidP="00F14DEC">
      <w:pPr>
        <w:rPr>
          <w:rFonts w:ascii="Arial" w:eastAsia="標楷體" w:hAnsi="Arial"/>
          <w:bCs/>
          <w:sz w:val="28"/>
          <w:szCs w:val="24"/>
        </w:rPr>
      </w:pPr>
      <w:r w:rsidRPr="00524A3D">
        <w:rPr>
          <w:rFonts w:ascii="Arial" w:eastAsia="標楷體" w:hAnsi="Arial" w:hint="eastAsia"/>
          <w:bCs/>
          <w:szCs w:val="24"/>
        </w:rPr>
        <w:t xml:space="preserve">  </w:t>
      </w:r>
      <w:r w:rsidR="00D96DAB">
        <w:rPr>
          <w:rFonts w:ascii="Arial" w:eastAsia="標楷體" w:hAnsi="Arial" w:hint="eastAsia"/>
          <w:bCs/>
          <w:szCs w:val="24"/>
        </w:rPr>
        <w:t xml:space="preserve">    </w:t>
      </w:r>
      <w:bookmarkStart w:id="0" w:name="_GoBack"/>
      <w:bookmarkEnd w:id="0"/>
      <w:r w:rsidRPr="004364AE">
        <w:rPr>
          <w:rFonts w:ascii="Arial" w:eastAsia="標楷體" w:hAnsi="Arial" w:hint="eastAsia"/>
          <w:bCs/>
          <w:sz w:val="28"/>
          <w:szCs w:val="24"/>
        </w:rPr>
        <w:t>學年度銘傳大學</w:t>
      </w:r>
      <w:r w:rsidRPr="004364AE">
        <w:rPr>
          <w:rFonts w:ascii="Arial" w:eastAsia="標楷體" w:hAnsi="Arial" w:hint="eastAsia"/>
          <w:bCs/>
          <w:sz w:val="28"/>
          <w:szCs w:val="24"/>
        </w:rPr>
        <w:t xml:space="preserve"> </w:t>
      </w:r>
      <w:r w:rsidRPr="004364AE">
        <w:rPr>
          <w:rFonts w:ascii="Arial" w:eastAsia="標楷體" w:hAnsi="Arial" w:hint="eastAsia"/>
          <w:bCs/>
          <w:sz w:val="28"/>
          <w:szCs w:val="24"/>
        </w:rPr>
        <w:t>生物科技學系碩士班論文初試審查評量表</w:t>
      </w:r>
    </w:p>
    <w:tbl>
      <w:tblPr>
        <w:tblpPr w:leftFromText="180" w:rightFromText="180" w:vertAnchor="text" w:horzAnchor="margin" w:tblpXSpec="center" w:tblpY="323"/>
        <w:tblW w:w="892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1E0" w:firstRow="1" w:lastRow="1" w:firstColumn="1" w:lastColumn="1" w:noHBand="0" w:noVBand="0"/>
      </w:tblPr>
      <w:tblGrid>
        <w:gridCol w:w="1908"/>
        <w:gridCol w:w="1980"/>
        <w:gridCol w:w="1980"/>
        <w:gridCol w:w="1980"/>
        <w:gridCol w:w="1080"/>
      </w:tblGrid>
      <w:tr w:rsidR="00F14DEC" w:rsidRPr="00524A3D" w:rsidTr="004019CF">
        <w:trPr>
          <w:trHeight w:val="761"/>
        </w:trPr>
        <w:tc>
          <w:tcPr>
            <w:tcW w:w="1908" w:type="dxa"/>
            <w:tcBorders>
              <w:top w:val="thinThickSmallGap" w:sz="24" w:space="0" w:color="auto"/>
              <w:bottom w:val="double" w:sz="6" w:space="0" w:color="auto"/>
              <w:right w:val="double" w:sz="6" w:space="0" w:color="auto"/>
              <w:tl2br w:val="nil"/>
            </w:tcBorders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論文題目</w:t>
            </w:r>
          </w:p>
        </w:tc>
        <w:tc>
          <w:tcPr>
            <w:tcW w:w="7020" w:type="dxa"/>
            <w:gridSpan w:val="4"/>
            <w:tcBorders>
              <w:top w:val="thinThickSmallGap" w:sz="24" w:space="0" w:color="auto"/>
              <w:left w:val="double" w:sz="6" w:space="0" w:color="auto"/>
              <w:bottom w:val="double" w:sz="6" w:space="0" w:color="auto"/>
              <w:tl2br w:val="nil"/>
            </w:tcBorders>
            <w:vAlign w:val="center"/>
          </w:tcPr>
          <w:p w:rsidR="00F14DEC" w:rsidRPr="00710B50" w:rsidRDefault="00F14DEC" w:rsidP="00710B50">
            <w:pPr>
              <w:spacing w:line="500" w:lineRule="exact"/>
              <w:ind w:firstLineChars="41" w:firstLine="84"/>
              <w:rPr>
                <w:rFonts w:ascii="Times New Roman" w:eastAsia="標楷體" w:hAnsi="Times New Roman"/>
                <w:bCs/>
                <w:w w:val="85"/>
                <w:szCs w:val="24"/>
              </w:rPr>
            </w:pPr>
          </w:p>
        </w:tc>
      </w:tr>
      <w:tr w:rsidR="00F14DEC" w:rsidRPr="00524A3D" w:rsidTr="004019CF">
        <w:trPr>
          <w:trHeight w:val="770"/>
        </w:trPr>
        <w:tc>
          <w:tcPr>
            <w:tcW w:w="1908" w:type="dxa"/>
            <w:vMerge w:val="restart"/>
            <w:tcBorders>
              <w:top w:val="double" w:sz="6" w:space="0" w:color="auto"/>
              <w:tl2br w:val="single" w:sz="4" w:space="0" w:color="auto"/>
            </w:tcBorders>
            <w:vAlign w:val="center"/>
          </w:tcPr>
          <w:p w:rsidR="00F14DEC" w:rsidRPr="00524A3D" w:rsidRDefault="00F14DEC" w:rsidP="004019CF">
            <w:pPr>
              <w:jc w:val="right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評分標準</w:t>
            </w:r>
          </w:p>
          <w:p w:rsidR="00F14DEC" w:rsidRPr="00524A3D" w:rsidRDefault="00F14DEC" w:rsidP="004019CF">
            <w:pPr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審查項目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優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可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需改進</w:t>
            </w:r>
          </w:p>
        </w:tc>
        <w:tc>
          <w:tcPr>
            <w:tcW w:w="1080" w:type="dxa"/>
            <w:vMerge w:val="restart"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分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 xml:space="preserve">  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數</w:t>
            </w:r>
          </w:p>
        </w:tc>
      </w:tr>
      <w:tr w:rsidR="00F14DEC" w:rsidRPr="00524A3D" w:rsidTr="004019CF">
        <w:trPr>
          <w:trHeight w:val="453"/>
        </w:trPr>
        <w:tc>
          <w:tcPr>
            <w:tcW w:w="1908" w:type="dxa"/>
            <w:vMerge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</w:p>
        </w:tc>
        <w:tc>
          <w:tcPr>
            <w:tcW w:w="594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F14DEC" w:rsidRPr="00524A3D" w:rsidRDefault="005C6062" w:rsidP="004019CF">
            <w:pPr>
              <w:jc w:val="both"/>
              <w:rPr>
                <w:rFonts w:ascii="Arial" w:eastAsia="標楷體" w:hAnsi="Arial"/>
                <w:bCs/>
                <w:noProof/>
                <w:szCs w:val="24"/>
              </w:rPr>
            </w:pPr>
            <w:r>
              <w:rPr>
                <w:rFonts w:ascii="Arial" w:eastAsia="標楷體" w:hAnsi="Arial" w:hint="eastAsia"/>
                <w:bCs/>
                <w:noProof/>
                <w:szCs w:val="24"/>
              </w:rPr>
              <w:t>25            20              15            10</w:t>
            </w:r>
          </w:p>
        </w:tc>
        <w:tc>
          <w:tcPr>
            <w:tcW w:w="1080" w:type="dxa"/>
            <w:vMerge/>
            <w:vAlign w:val="center"/>
          </w:tcPr>
          <w:p w:rsidR="00F14DEC" w:rsidRPr="00524A3D" w:rsidRDefault="00F14DEC" w:rsidP="004019CF">
            <w:pPr>
              <w:jc w:val="center"/>
              <w:rPr>
                <w:rFonts w:ascii="Arial" w:eastAsia="標楷體" w:hAnsi="Arial"/>
                <w:bCs/>
                <w:szCs w:val="24"/>
              </w:rPr>
            </w:pPr>
          </w:p>
        </w:tc>
      </w:tr>
      <w:tr w:rsidR="00F14DEC" w:rsidRPr="00524A3D" w:rsidTr="004019CF">
        <w:trPr>
          <w:trHeight w:hRule="exact" w:val="1541"/>
        </w:trPr>
        <w:tc>
          <w:tcPr>
            <w:tcW w:w="1908" w:type="dxa"/>
            <w:vAlign w:val="center"/>
          </w:tcPr>
          <w:p w:rsidR="00F14DEC" w:rsidRPr="00524A3D" w:rsidRDefault="00F14DEC" w:rsidP="00524A3D">
            <w:pPr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資料</w:t>
            </w:r>
            <w:r w:rsidR="00524A3D" w:rsidRPr="00524A3D">
              <w:rPr>
                <w:rFonts w:ascii="Arial" w:eastAsia="標楷體" w:hAnsi="Arial" w:hint="eastAsia"/>
                <w:bCs/>
                <w:szCs w:val="24"/>
              </w:rPr>
              <w:t>蒐集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整理（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25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CE78B3" w:rsidP="005C6062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能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主動蒐</w:t>
            </w:r>
            <w:r w:rsidR="00F14DEC" w:rsidRPr="00524A3D">
              <w:rPr>
                <w:rFonts w:ascii="Arial" w:eastAsia="標楷體" w:hAnsi="Arial" w:hint="eastAsia"/>
                <w:bCs/>
                <w:szCs w:val="24"/>
              </w:rPr>
              <w:t>集資料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及</w:t>
            </w:r>
            <w:r>
              <w:rPr>
                <w:rFonts w:ascii="Arial" w:eastAsia="標楷體" w:hAnsi="Arial" w:hint="eastAsia"/>
                <w:bCs/>
                <w:szCs w:val="24"/>
              </w:rPr>
              <w:t>自我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學習</w:t>
            </w:r>
            <w:r w:rsidR="00F14DEC" w:rsidRPr="00524A3D"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5C6062" w:rsidP="005C6062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被動蒐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集資料</w:t>
            </w:r>
            <w:r w:rsidR="00F14DEC" w:rsidRPr="00524A3D">
              <w:rPr>
                <w:rFonts w:ascii="Arial" w:eastAsia="標楷體" w:hAnsi="Arial" w:hint="eastAsia"/>
                <w:bCs/>
                <w:szCs w:val="24"/>
              </w:rPr>
              <w:t>，</w:t>
            </w:r>
            <w:r>
              <w:rPr>
                <w:rFonts w:ascii="Arial" w:eastAsia="標楷體" w:hAnsi="Arial" w:hint="eastAsia"/>
                <w:bCs/>
                <w:szCs w:val="24"/>
              </w:rPr>
              <w:t>但能認真學習</w:t>
            </w:r>
            <w:r w:rsidR="00F14DEC" w:rsidRPr="00524A3D"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5C6062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被動蒐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集資料</w:t>
            </w:r>
            <w:r>
              <w:rPr>
                <w:rFonts w:ascii="Arial" w:eastAsia="標楷體" w:hAnsi="Arial" w:hint="eastAsia"/>
                <w:bCs/>
                <w:szCs w:val="24"/>
              </w:rPr>
              <w:t>，需要鞭策學習</w:t>
            </w:r>
            <w:r w:rsidR="00F14DEC" w:rsidRPr="00524A3D"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080" w:type="dxa"/>
            <w:vAlign w:val="center"/>
          </w:tcPr>
          <w:p w:rsidR="00F14DEC" w:rsidRPr="00524A3D" w:rsidRDefault="00F14DEC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</w:p>
        </w:tc>
      </w:tr>
      <w:tr w:rsidR="00F14DEC" w:rsidRPr="00524A3D" w:rsidTr="004019CF">
        <w:trPr>
          <w:trHeight w:hRule="exact" w:val="1445"/>
        </w:trPr>
        <w:tc>
          <w:tcPr>
            <w:tcW w:w="1908" w:type="dxa"/>
            <w:vAlign w:val="center"/>
          </w:tcPr>
          <w:p w:rsidR="00F14DEC" w:rsidRPr="00524A3D" w:rsidRDefault="00524A3D" w:rsidP="00524A3D">
            <w:pPr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問題思考分析</w:t>
            </w:r>
            <w:r w:rsidR="005C6062" w:rsidRPr="00524A3D">
              <w:rPr>
                <w:rFonts w:ascii="Arial" w:eastAsia="標楷體" w:hAnsi="Arial" w:hint="eastAsia"/>
                <w:bCs/>
                <w:szCs w:val="24"/>
              </w:rPr>
              <w:t>（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25</w:t>
            </w:r>
            <w:r w:rsidR="005C6062" w:rsidRPr="00524A3D">
              <w:rPr>
                <w:rFonts w:ascii="Arial" w:eastAsia="標楷體" w:hAnsi="Arial" w:hint="eastAsia"/>
                <w:bCs/>
                <w:szCs w:val="24"/>
              </w:rPr>
              <w:t>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CE78B3" w:rsidP="00CE78B3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具有獨立思考分析並解決問題能力。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CE78B3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能經由討論來分析並</w:t>
            </w:r>
            <w:r w:rsidR="007F02BE">
              <w:rPr>
                <w:rFonts w:ascii="Arial" w:eastAsia="標楷體" w:hAnsi="Arial" w:hint="eastAsia"/>
                <w:bCs/>
                <w:szCs w:val="24"/>
              </w:rPr>
              <w:t>試著</w:t>
            </w:r>
            <w:r>
              <w:rPr>
                <w:rFonts w:ascii="Arial" w:eastAsia="標楷體" w:hAnsi="Arial" w:hint="eastAsia"/>
                <w:bCs/>
                <w:szCs w:val="24"/>
              </w:rPr>
              <w:t>解決問題。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14DEC" w:rsidRPr="00524A3D" w:rsidRDefault="00CE78B3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雖經由討論，但仍難理解也無法提出解決問題方法。</w:t>
            </w:r>
          </w:p>
        </w:tc>
        <w:tc>
          <w:tcPr>
            <w:tcW w:w="1080" w:type="dxa"/>
            <w:vAlign w:val="center"/>
          </w:tcPr>
          <w:p w:rsidR="00F14DEC" w:rsidRPr="00524A3D" w:rsidRDefault="00F14DEC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</w:p>
        </w:tc>
      </w:tr>
      <w:tr w:rsidR="00524A3D" w:rsidRPr="00524A3D" w:rsidTr="004019CF">
        <w:trPr>
          <w:trHeight w:hRule="exact" w:val="1563"/>
        </w:trPr>
        <w:tc>
          <w:tcPr>
            <w:tcW w:w="1908" w:type="dxa"/>
            <w:vAlign w:val="center"/>
          </w:tcPr>
          <w:p w:rsidR="00524A3D" w:rsidRPr="00524A3D" w:rsidRDefault="00524A3D" w:rsidP="005C6062">
            <w:pPr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實驗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規劃管理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（</w:t>
            </w:r>
            <w:r w:rsidR="005C6062">
              <w:rPr>
                <w:rFonts w:ascii="Arial" w:eastAsia="標楷體" w:hAnsi="Arial" w:hint="eastAsia"/>
                <w:bCs/>
                <w:szCs w:val="24"/>
              </w:rPr>
              <w:t>25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CE78B3" w:rsidP="00524A3D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能完整合理規劃實驗，</w:t>
            </w:r>
            <w:r w:rsidR="007F02BE">
              <w:rPr>
                <w:rFonts w:ascii="Arial" w:eastAsia="標楷體" w:hAnsi="Arial" w:hint="eastAsia"/>
                <w:bCs/>
                <w:szCs w:val="24"/>
              </w:rPr>
              <w:t>善於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利用機構儀器，</w:t>
            </w:r>
            <w:r>
              <w:rPr>
                <w:rFonts w:ascii="Arial" w:eastAsia="標楷體" w:hAnsi="Arial" w:hint="eastAsia"/>
                <w:bCs/>
                <w:szCs w:val="24"/>
              </w:rPr>
              <w:t>並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樂於與他人合作。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7F02BE" w:rsidP="009426BE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能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合理規劃實驗，但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不善於利用機構儀器及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與他人合作。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9426BE" w:rsidP="009426BE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無法適當規劃實驗</w:t>
            </w:r>
            <w:r w:rsidR="007F02BE">
              <w:rPr>
                <w:rFonts w:ascii="Arial" w:eastAsia="標楷體" w:hAnsi="Arial" w:hint="eastAsia"/>
                <w:bCs/>
                <w:szCs w:val="24"/>
              </w:rPr>
              <w:t>並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利用儀器，</w:t>
            </w:r>
            <w:r>
              <w:rPr>
                <w:rFonts w:ascii="Arial" w:eastAsia="標楷體" w:hAnsi="Arial" w:hint="eastAsia"/>
                <w:bCs/>
                <w:szCs w:val="24"/>
              </w:rPr>
              <w:t>也無法與他人合作。</w:t>
            </w:r>
          </w:p>
        </w:tc>
        <w:tc>
          <w:tcPr>
            <w:tcW w:w="1080" w:type="dxa"/>
            <w:vAlign w:val="center"/>
          </w:tcPr>
          <w:p w:rsidR="00524A3D" w:rsidRPr="00524A3D" w:rsidRDefault="00524A3D" w:rsidP="00524A3D">
            <w:pPr>
              <w:jc w:val="both"/>
              <w:rPr>
                <w:rFonts w:ascii="Arial" w:eastAsia="標楷體" w:hAnsi="Arial"/>
                <w:bCs/>
                <w:szCs w:val="24"/>
              </w:rPr>
            </w:pPr>
          </w:p>
        </w:tc>
      </w:tr>
      <w:tr w:rsidR="00524A3D" w:rsidRPr="00524A3D" w:rsidTr="004019CF">
        <w:trPr>
          <w:trHeight w:hRule="exact" w:val="1563"/>
        </w:trPr>
        <w:tc>
          <w:tcPr>
            <w:tcW w:w="1908" w:type="dxa"/>
            <w:vAlign w:val="center"/>
          </w:tcPr>
          <w:p w:rsidR="00524A3D" w:rsidRPr="00524A3D" w:rsidRDefault="005C6062" w:rsidP="005C6062">
            <w:pPr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研究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計畫</w:t>
            </w:r>
            <w:r>
              <w:rPr>
                <w:rFonts w:ascii="Arial" w:eastAsia="標楷體" w:hAnsi="Arial" w:hint="eastAsia"/>
                <w:bCs/>
                <w:szCs w:val="24"/>
              </w:rPr>
              <w:t>呈現</w:t>
            </w:r>
            <w:r w:rsidR="00524A3D" w:rsidRPr="00524A3D">
              <w:rPr>
                <w:rFonts w:ascii="Arial" w:eastAsia="標楷體" w:hAnsi="Arial" w:hint="eastAsia"/>
                <w:bCs/>
                <w:szCs w:val="24"/>
              </w:rPr>
              <w:t>（</w:t>
            </w:r>
            <w:r>
              <w:rPr>
                <w:rFonts w:ascii="Arial" w:eastAsia="標楷體" w:hAnsi="Arial" w:hint="eastAsia"/>
                <w:bCs/>
                <w:szCs w:val="24"/>
              </w:rPr>
              <w:t>25</w:t>
            </w:r>
            <w:r w:rsidR="00524A3D" w:rsidRPr="00524A3D">
              <w:rPr>
                <w:rFonts w:ascii="Arial" w:eastAsia="標楷體" w:hAnsi="Arial" w:hint="eastAsia"/>
                <w:bCs/>
                <w:szCs w:val="24"/>
              </w:rPr>
              <w:t>％）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9426BE" w:rsidP="00524A3D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知道實驗目的，能正確</w:t>
            </w:r>
            <w:r w:rsidR="00305811">
              <w:rPr>
                <w:rFonts w:ascii="Arial" w:eastAsia="標楷體" w:hAnsi="Arial" w:hint="eastAsia"/>
                <w:bCs/>
                <w:szCs w:val="24"/>
              </w:rPr>
              <w:t>整理並呈現</w:t>
            </w:r>
            <w:r>
              <w:rPr>
                <w:rFonts w:ascii="Arial" w:eastAsia="標楷體" w:hAnsi="Arial" w:hint="eastAsia"/>
                <w:bCs/>
                <w:szCs w:val="24"/>
              </w:rPr>
              <w:t>研究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計畫</w:t>
            </w:r>
            <w:r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9426BE" w:rsidP="007F02BE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知道實驗目的，但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無法</w:t>
            </w:r>
            <w:r w:rsidR="007F02BE">
              <w:rPr>
                <w:rFonts w:ascii="Arial" w:eastAsia="標楷體" w:hAnsi="Arial" w:hint="eastAsia"/>
                <w:bCs/>
                <w:szCs w:val="24"/>
              </w:rPr>
              <w:t>獨自</w:t>
            </w:r>
            <w:r>
              <w:rPr>
                <w:rFonts w:ascii="Arial" w:eastAsia="標楷體" w:hAnsi="Arial" w:hint="eastAsia"/>
                <w:bCs/>
                <w:szCs w:val="24"/>
              </w:rPr>
              <w:t>整理</w:t>
            </w:r>
            <w:r w:rsidR="007F02BE">
              <w:rPr>
                <w:rFonts w:ascii="Arial" w:eastAsia="標楷體" w:hAnsi="Arial" w:hint="eastAsia"/>
                <w:bCs/>
                <w:szCs w:val="24"/>
              </w:rPr>
              <w:t>及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呈現</w:t>
            </w:r>
            <w:r>
              <w:rPr>
                <w:rFonts w:ascii="Arial" w:eastAsia="標楷體" w:hAnsi="Arial" w:hint="eastAsia"/>
                <w:bCs/>
                <w:szCs w:val="24"/>
              </w:rPr>
              <w:t>實驗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計畫</w:t>
            </w:r>
            <w:r w:rsidRPr="00524A3D"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524A3D" w:rsidRPr="00524A3D" w:rsidRDefault="007F02BE" w:rsidP="00524A3D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>
              <w:rPr>
                <w:rFonts w:ascii="Arial" w:eastAsia="標楷體" w:hAnsi="Arial" w:hint="eastAsia"/>
                <w:bCs/>
                <w:szCs w:val="24"/>
              </w:rPr>
              <w:t>還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不</w:t>
            </w:r>
            <w:r w:rsidR="00305811">
              <w:rPr>
                <w:rFonts w:ascii="Arial" w:eastAsia="標楷體" w:hAnsi="Arial" w:hint="eastAsia"/>
                <w:bCs/>
                <w:szCs w:val="24"/>
              </w:rPr>
              <w:t>清楚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實驗目的，</w:t>
            </w:r>
            <w:r>
              <w:rPr>
                <w:rFonts w:ascii="Arial" w:eastAsia="標楷體" w:hAnsi="Arial" w:hint="eastAsia"/>
                <w:bCs/>
                <w:szCs w:val="24"/>
              </w:rPr>
              <w:t>雖經討論，仍</w:t>
            </w:r>
            <w:r w:rsidR="00AF4B9A">
              <w:rPr>
                <w:rFonts w:ascii="Arial" w:eastAsia="標楷體" w:hAnsi="Arial" w:hint="eastAsia"/>
                <w:bCs/>
                <w:szCs w:val="24"/>
              </w:rPr>
              <w:t>無法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整理</w:t>
            </w:r>
            <w:r w:rsidR="00305811">
              <w:rPr>
                <w:rFonts w:ascii="Arial" w:eastAsia="標楷體" w:hAnsi="Arial" w:hint="eastAsia"/>
                <w:bCs/>
                <w:szCs w:val="24"/>
              </w:rPr>
              <w:t>並呈現</w:t>
            </w:r>
            <w:r w:rsidR="009426BE">
              <w:rPr>
                <w:rFonts w:ascii="Arial" w:eastAsia="標楷體" w:hAnsi="Arial" w:hint="eastAsia"/>
                <w:bCs/>
                <w:szCs w:val="24"/>
              </w:rPr>
              <w:t>實驗</w:t>
            </w:r>
            <w:r w:rsidR="0019393A">
              <w:rPr>
                <w:rFonts w:ascii="Arial" w:eastAsia="標楷體" w:hAnsi="Arial" w:hint="eastAsia"/>
                <w:bCs/>
                <w:szCs w:val="24"/>
              </w:rPr>
              <w:t>計畫</w:t>
            </w:r>
            <w:r w:rsidR="00524A3D" w:rsidRPr="00524A3D">
              <w:rPr>
                <w:rFonts w:ascii="Arial" w:eastAsia="標楷體" w:hAnsi="Arial" w:hint="eastAsia"/>
                <w:bCs/>
                <w:szCs w:val="24"/>
              </w:rPr>
              <w:t>。</w:t>
            </w:r>
          </w:p>
        </w:tc>
        <w:tc>
          <w:tcPr>
            <w:tcW w:w="1080" w:type="dxa"/>
            <w:vAlign w:val="center"/>
          </w:tcPr>
          <w:p w:rsidR="00524A3D" w:rsidRPr="00524A3D" w:rsidRDefault="00524A3D" w:rsidP="00524A3D">
            <w:pPr>
              <w:jc w:val="both"/>
              <w:rPr>
                <w:rFonts w:ascii="Arial" w:eastAsia="標楷體" w:hAnsi="Arial"/>
                <w:bCs/>
                <w:szCs w:val="24"/>
              </w:rPr>
            </w:pPr>
          </w:p>
        </w:tc>
      </w:tr>
      <w:tr w:rsidR="00F14DEC" w:rsidRPr="00524A3D" w:rsidTr="004019CF">
        <w:trPr>
          <w:trHeight w:hRule="exact" w:val="2415"/>
        </w:trPr>
        <w:tc>
          <w:tcPr>
            <w:tcW w:w="7848" w:type="dxa"/>
            <w:gridSpan w:val="4"/>
            <w:tcBorders>
              <w:bottom w:val="thickThinSmallGap" w:sz="24" w:space="0" w:color="auto"/>
            </w:tcBorders>
          </w:tcPr>
          <w:p w:rsidR="00F14DEC" w:rsidRPr="00524A3D" w:rsidRDefault="00F14DEC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評語：</w:t>
            </w:r>
          </w:p>
        </w:tc>
        <w:tc>
          <w:tcPr>
            <w:tcW w:w="1080" w:type="dxa"/>
            <w:tcBorders>
              <w:bottom w:val="thickThinSmallGap" w:sz="24" w:space="0" w:color="auto"/>
            </w:tcBorders>
          </w:tcPr>
          <w:p w:rsidR="00F14DEC" w:rsidRPr="00524A3D" w:rsidRDefault="00F14DEC" w:rsidP="004019CF">
            <w:pPr>
              <w:jc w:val="both"/>
              <w:rPr>
                <w:rFonts w:ascii="Arial" w:eastAsia="標楷體" w:hAnsi="Arial"/>
                <w:bCs/>
                <w:szCs w:val="24"/>
              </w:rPr>
            </w:pPr>
            <w:r w:rsidRPr="00524A3D">
              <w:rPr>
                <w:rFonts w:ascii="Arial" w:eastAsia="標楷體" w:hAnsi="Arial" w:hint="eastAsia"/>
                <w:bCs/>
                <w:szCs w:val="24"/>
              </w:rPr>
              <w:t>總分：</w:t>
            </w:r>
          </w:p>
        </w:tc>
      </w:tr>
    </w:tbl>
    <w:p w:rsidR="00F14DEC" w:rsidRPr="00524A3D" w:rsidRDefault="00F14DEC" w:rsidP="00F14DEC">
      <w:pPr>
        <w:rPr>
          <w:rFonts w:ascii="Arial" w:eastAsia="標楷體" w:hAnsi="Arial"/>
          <w:color w:val="000000"/>
          <w:szCs w:val="24"/>
        </w:rPr>
      </w:pPr>
    </w:p>
    <w:p w:rsidR="00F14DEC" w:rsidRPr="00524A3D" w:rsidRDefault="00524A3D" w:rsidP="00F14DEC">
      <w:pPr>
        <w:rPr>
          <w:rFonts w:ascii="Arial" w:eastAsia="標楷體" w:hAnsi="Arial" w:cs="新細明體"/>
          <w:color w:val="000000"/>
        </w:rPr>
      </w:pPr>
      <w:r w:rsidRPr="00524A3D">
        <w:rPr>
          <w:rFonts w:ascii="Arial" w:eastAsia="標楷體" w:hAnsi="Arial" w:cs="新細明體" w:hint="eastAsia"/>
          <w:color w:val="000000"/>
        </w:rPr>
        <w:t>4-</w:t>
      </w:r>
      <w:r w:rsidR="00E9332D" w:rsidRPr="00524A3D">
        <w:rPr>
          <w:rFonts w:ascii="Arial" w:eastAsia="標楷體" w:hAnsi="Arial" w:cs="新細明體"/>
          <w:color w:val="000000"/>
        </w:rPr>
        <w:t>A3</w:t>
      </w:r>
      <w:r w:rsidR="00E9332D" w:rsidRPr="00524A3D">
        <w:rPr>
          <w:rFonts w:ascii="Arial" w:eastAsia="標楷體" w:cs="新細明體"/>
          <w:color w:val="000000"/>
        </w:rPr>
        <w:t>完整呈現研究成果及過程的能力</w:t>
      </w:r>
      <w:r w:rsidR="00E9332D" w:rsidRPr="00524A3D">
        <w:rPr>
          <w:rFonts w:ascii="Arial" w:eastAsia="標楷體" w:hAnsi="Arial" w:cs="新細明體"/>
          <w:color w:val="000000"/>
        </w:rPr>
        <w:t>(G2)</w:t>
      </w:r>
    </w:p>
    <w:p w:rsidR="00E9332D" w:rsidRPr="00524A3D" w:rsidRDefault="00524A3D" w:rsidP="00E9332D">
      <w:pPr>
        <w:shd w:val="clear" w:color="auto" w:fill="FFFFFF"/>
        <w:rPr>
          <w:rFonts w:ascii="Arial" w:eastAsia="標楷體" w:hAnsi="Arial" w:cs="新細明體"/>
          <w:color w:val="000000"/>
        </w:rPr>
      </w:pPr>
      <w:r w:rsidRPr="00524A3D">
        <w:rPr>
          <w:rFonts w:ascii="Arial" w:eastAsia="標楷體" w:hAnsi="Arial" w:cs="新細明體" w:hint="eastAsia"/>
          <w:color w:val="000000"/>
        </w:rPr>
        <w:t>2-</w:t>
      </w:r>
      <w:r w:rsidR="00E9332D" w:rsidRPr="00524A3D">
        <w:rPr>
          <w:rFonts w:ascii="Arial" w:eastAsia="標楷體" w:hAnsi="Arial" w:cs="新細明體"/>
          <w:color w:val="000000"/>
        </w:rPr>
        <w:t>A4</w:t>
      </w:r>
      <w:r w:rsidR="00E9332D" w:rsidRPr="00524A3D">
        <w:rPr>
          <w:rFonts w:ascii="Arial" w:eastAsia="標楷體" w:cs="新細明體"/>
          <w:color w:val="000000"/>
        </w:rPr>
        <w:t>培養獨立創新思考和解決問題能力</w:t>
      </w:r>
      <w:r w:rsidR="00E9332D" w:rsidRPr="00524A3D">
        <w:rPr>
          <w:rFonts w:ascii="Arial" w:eastAsia="標楷體" w:hAnsi="Arial" w:cs="新細明體"/>
          <w:color w:val="000000"/>
        </w:rPr>
        <w:t>(G3)</w:t>
      </w:r>
    </w:p>
    <w:p w:rsidR="00E9332D" w:rsidRPr="00524A3D" w:rsidRDefault="00524A3D" w:rsidP="00F14DEC">
      <w:pPr>
        <w:rPr>
          <w:rFonts w:ascii="Arial" w:eastAsia="標楷體" w:hAnsi="Arial" w:cs="新細明體"/>
          <w:color w:val="000000"/>
        </w:rPr>
      </w:pPr>
      <w:r w:rsidRPr="00524A3D">
        <w:rPr>
          <w:rFonts w:ascii="Arial" w:eastAsia="標楷體" w:hAnsi="Arial" w:cs="新細明體" w:hint="eastAsia"/>
          <w:color w:val="000000"/>
        </w:rPr>
        <w:t>1-</w:t>
      </w:r>
      <w:r w:rsidR="00E9332D" w:rsidRPr="00524A3D">
        <w:rPr>
          <w:rFonts w:ascii="Arial" w:eastAsia="標楷體" w:hAnsi="Arial" w:cs="新細明體"/>
          <w:color w:val="000000"/>
        </w:rPr>
        <w:t>A6</w:t>
      </w:r>
      <w:r w:rsidR="00E9332D" w:rsidRPr="00524A3D">
        <w:rPr>
          <w:rFonts w:ascii="Arial" w:eastAsia="標楷體" w:cs="新細明體"/>
          <w:color w:val="000000"/>
        </w:rPr>
        <w:t>培養良好的學習態度與主動學習的精神</w:t>
      </w:r>
      <w:r w:rsidR="00E9332D" w:rsidRPr="00524A3D">
        <w:rPr>
          <w:rFonts w:ascii="Arial" w:eastAsia="標楷體" w:hAnsi="Arial" w:cs="新細明體"/>
          <w:color w:val="000000"/>
        </w:rPr>
        <w:t xml:space="preserve">, </w:t>
      </w:r>
      <w:r w:rsidR="00E9332D" w:rsidRPr="00524A3D">
        <w:rPr>
          <w:rFonts w:ascii="Arial" w:eastAsia="標楷體" w:cs="新細明體"/>
          <w:color w:val="000000"/>
        </w:rPr>
        <w:t>達到終身自我學習成長目標</w:t>
      </w:r>
      <w:r w:rsidR="00E9332D" w:rsidRPr="00524A3D">
        <w:rPr>
          <w:rFonts w:ascii="Arial" w:eastAsia="標楷體" w:hAnsi="Arial" w:cs="新細明體"/>
          <w:color w:val="000000"/>
        </w:rPr>
        <w:t>(G3)</w:t>
      </w:r>
    </w:p>
    <w:p w:rsidR="00E9332D" w:rsidRPr="00524A3D" w:rsidRDefault="00524A3D" w:rsidP="00F14DEC">
      <w:pPr>
        <w:rPr>
          <w:rFonts w:ascii="Arial" w:eastAsia="標楷體" w:hAnsi="Arial"/>
          <w:color w:val="000000"/>
          <w:szCs w:val="24"/>
        </w:rPr>
      </w:pPr>
      <w:r w:rsidRPr="00524A3D">
        <w:rPr>
          <w:rFonts w:ascii="Arial" w:eastAsia="標楷體" w:hAnsi="Arial" w:cs="新細明體" w:hint="eastAsia"/>
          <w:color w:val="000000"/>
        </w:rPr>
        <w:t>3-</w:t>
      </w:r>
      <w:r w:rsidR="00E9332D" w:rsidRPr="00524A3D">
        <w:rPr>
          <w:rFonts w:ascii="Arial" w:eastAsia="標楷體" w:hAnsi="Arial" w:cs="新細明體"/>
          <w:color w:val="000000"/>
        </w:rPr>
        <w:t>A8</w:t>
      </w:r>
      <w:r w:rsidR="00E9332D" w:rsidRPr="00524A3D">
        <w:rPr>
          <w:rFonts w:ascii="Arial" w:eastAsia="標楷體" w:cs="新細明體"/>
          <w:color w:val="000000"/>
        </w:rPr>
        <w:t>整合分工的領導、管理及規劃的能力</w:t>
      </w:r>
      <w:r w:rsidR="00E9332D" w:rsidRPr="00524A3D">
        <w:rPr>
          <w:rFonts w:ascii="Arial" w:eastAsia="標楷體" w:hAnsi="Arial" w:cs="新細明體"/>
          <w:color w:val="000000"/>
        </w:rPr>
        <w:t>(G4)</w:t>
      </w:r>
    </w:p>
    <w:p w:rsidR="00F14DEC" w:rsidRPr="00524A3D" w:rsidRDefault="00F14DEC" w:rsidP="00F14DEC">
      <w:pPr>
        <w:rPr>
          <w:rFonts w:ascii="Arial" w:eastAsia="標楷體" w:hAnsi="Arial"/>
          <w:color w:val="000000"/>
          <w:szCs w:val="24"/>
        </w:rPr>
      </w:pPr>
    </w:p>
    <w:sectPr w:rsidR="00F14DEC" w:rsidRPr="00524A3D" w:rsidSect="007848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1C4" w:rsidRDefault="005261C4" w:rsidP="00AB2CB0">
      <w:r>
        <w:separator/>
      </w:r>
    </w:p>
  </w:endnote>
  <w:endnote w:type="continuationSeparator" w:id="0">
    <w:p w:rsidR="005261C4" w:rsidRDefault="005261C4" w:rsidP="00AB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1C4" w:rsidRDefault="005261C4" w:rsidP="00AB2CB0">
      <w:r>
        <w:separator/>
      </w:r>
    </w:p>
  </w:footnote>
  <w:footnote w:type="continuationSeparator" w:id="0">
    <w:p w:rsidR="005261C4" w:rsidRDefault="005261C4" w:rsidP="00AB2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DEC"/>
    <w:rsid w:val="00001ED3"/>
    <w:rsid w:val="00002475"/>
    <w:rsid w:val="00044F79"/>
    <w:rsid w:val="000768CF"/>
    <w:rsid w:val="00081572"/>
    <w:rsid w:val="00081935"/>
    <w:rsid w:val="0008420A"/>
    <w:rsid w:val="000B2636"/>
    <w:rsid w:val="000B2AC2"/>
    <w:rsid w:val="000B6B2D"/>
    <w:rsid w:val="000F3AD8"/>
    <w:rsid w:val="0014394C"/>
    <w:rsid w:val="0019393A"/>
    <w:rsid w:val="001C3BD9"/>
    <w:rsid w:val="001D6F9D"/>
    <w:rsid w:val="0027445B"/>
    <w:rsid w:val="00280D9E"/>
    <w:rsid w:val="00295C6C"/>
    <w:rsid w:val="00296747"/>
    <w:rsid w:val="002A0151"/>
    <w:rsid w:val="002E6DD7"/>
    <w:rsid w:val="00305811"/>
    <w:rsid w:val="0031266C"/>
    <w:rsid w:val="0032212D"/>
    <w:rsid w:val="00337025"/>
    <w:rsid w:val="00354D05"/>
    <w:rsid w:val="003572F3"/>
    <w:rsid w:val="003603A8"/>
    <w:rsid w:val="00371AB7"/>
    <w:rsid w:val="00386A5E"/>
    <w:rsid w:val="00394119"/>
    <w:rsid w:val="003B591E"/>
    <w:rsid w:val="003D7E53"/>
    <w:rsid w:val="004019CF"/>
    <w:rsid w:val="004364AE"/>
    <w:rsid w:val="004C6AA0"/>
    <w:rsid w:val="0051047F"/>
    <w:rsid w:val="00524A3D"/>
    <w:rsid w:val="005261C4"/>
    <w:rsid w:val="005345A2"/>
    <w:rsid w:val="005407B9"/>
    <w:rsid w:val="005562B4"/>
    <w:rsid w:val="005702E8"/>
    <w:rsid w:val="005711EA"/>
    <w:rsid w:val="0058097A"/>
    <w:rsid w:val="00590032"/>
    <w:rsid w:val="005950D6"/>
    <w:rsid w:val="005B17C4"/>
    <w:rsid w:val="005C6062"/>
    <w:rsid w:val="005D10D2"/>
    <w:rsid w:val="00623C07"/>
    <w:rsid w:val="006447C6"/>
    <w:rsid w:val="00651F3A"/>
    <w:rsid w:val="00661386"/>
    <w:rsid w:val="0066487D"/>
    <w:rsid w:val="006774AC"/>
    <w:rsid w:val="00710B50"/>
    <w:rsid w:val="00724ABC"/>
    <w:rsid w:val="00730E74"/>
    <w:rsid w:val="0078481B"/>
    <w:rsid w:val="00784EF3"/>
    <w:rsid w:val="007C1042"/>
    <w:rsid w:val="007C650B"/>
    <w:rsid w:val="007F02BE"/>
    <w:rsid w:val="00825263"/>
    <w:rsid w:val="00856BB0"/>
    <w:rsid w:val="0085752B"/>
    <w:rsid w:val="00884A85"/>
    <w:rsid w:val="008D09D9"/>
    <w:rsid w:val="008E05BA"/>
    <w:rsid w:val="00912874"/>
    <w:rsid w:val="009426BE"/>
    <w:rsid w:val="0094433D"/>
    <w:rsid w:val="009461AD"/>
    <w:rsid w:val="00950632"/>
    <w:rsid w:val="0095187A"/>
    <w:rsid w:val="009A53EE"/>
    <w:rsid w:val="009D679C"/>
    <w:rsid w:val="00A0701A"/>
    <w:rsid w:val="00A20FE3"/>
    <w:rsid w:val="00A42C39"/>
    <w:rsid w:val="00A51076"/>
    <w:rsid w:val="00A52497"/>
    <w:rsid w:val="00A92E66"/>
    <w:rsid w:val="00AB2CB0"/>
    <w:rsid w:val="00AF4B9A"/>
    <w:rsid w:val="00B00D47"/>
    <w:rsid w:val="00B43147"/>
    <w:rsid w:val="00B46C5A"/>
    <w:rsid w:val="00B97800"/>
    <w:rsid w:val="00BA0B0F"/>
    <w:rsid w:val="00BA0B53"/>
    <w:rsid w:val="00BE7B99"/>
    <w:rsid w:val="00C07AA6"/>
    <w:rsid w:val="00C352A6"/>
    <w:rsid w:val="00C47444"/>
    <w:rsid w:val="00CB7607"/>
    <w:rsid w:val="00CC6ACB"/>
    <w:rsid w:val="00CE395A"/>
    <w:rsid w:val="00CE78B3"/>
    <w:rsid w:val="00D168BB"/>
    <w:rsid w:val="00D46766"/>
    <w:rsid w:val="00D641DD"/>
    <w:rsid w:val="00D84D0B"/>
    <w:rsid w:val="00D96DAB"/>
    <w:rsid w:val="00DB5DE2"/>
    <w:rsid w:val="00E7050F"/>
    <w:rsid w:val="00E9332D"/>
    <w:rsid w:val="00EB5228"/>
    <w:rsid w:val="00F14DEC"/>
    <w:rsid w:val="00FB2AEA"/>
    <w:rsid w:val="00FB602A"/>
    <w:rsid w:val="00FB6F68"/>
    <w:rsid w:val="00FD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655AE1-6675-4B96-887A-E38D5847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DE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CB0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AB2CB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2CB0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AB2CB0"/>
    <w:rPr>
      <w:rFonts w:ascii="Calibri" w:eastAsia="新細明體" w:hAnsi="Calibri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364A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364A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81</Words>
  <Characters>465</Characters>
  <Application>Microsoft Office Word</Application>
  <DocSecurity>0</DocSecurity>
  <Lines>3</Lines>
  <Paragraphs>1</Paragraphs>
  <ScaleCrop>false</ScaleCrop>
  <Company>mychat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SuperXP</dc:creator>
  <cp:keywords/>
  <cp:lastModifiedBy>劉思妤</cp:lastModifiedBy>
  <cp:revision>8</cp:revision>
  <cp:lastPrinted>2026-07-08T03:05:00Z</cp:lastPrinted>
  <dcterms:created xsi:type="dcterms:W3CDTF">2023-03-22T01:19:00Z</dcterms:created>
  <dcterms:modified xsi:type="dcterms:W3CDTF">2026-10-08T06:13:00Z</dcterms:modified>
</cp:coreProperties>
</file>